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3A05" w14:textId="56E4FBB9" w:rsidR="002F6CF0" w:rsidRPr="00EE58F3" w:rsidRDefault="00000000" w:rsidP="00EE58F3">
      <w:pPr>
        <w:pStyle w:val="a7"/>
        <w:widowControl/>
        <w:shd w:val="clear" w:color="050000" w:fill="FFFFFF"/>
        <w:ind w:firstLineChars="200" w:firstLine="643"/>
        <w:jc w:val="center"/>
        <w:rPr>
          <w:rFonts w:ascii="宋体" w:hAnsi="宋体" w:cs="宋体" w:hint="eastAsia"/>
          <w:b/>
          <w:sz w:val="32"/>
          <w:szCs w:val="32"/>
          <w:shd w:val="clear" w:color="090000" w:fill="FFFFFF"/>
        </w:rPr>
      </w:pPr>
      <w:r>
        <w:rPr>
          <w:rStyle w:val="a8"/>
          <w:rFonts w:ascii="宋体" w:hAnsi="宋体" w:cs="宋体" w:hint="eastAsia"/>
          <w:sz w:val="32"/>
          <w:szCs w:val="32"/>
          <w:shd w:val="clear" w:color="090000" w:fill="FFFFFF"/>
        </w:rPr>
        <w:t>上杭县医院2025年零星广告制作与安装项目</w:t>
      </w:r>
      <w:r w:rsidR="00EE58F3">
        <w:rPr>
          <w:rStyle w:val="a8"/>
          <w:rFonts w:ascii="宋体" w:hAnsi="宋体" w:cs="宋体" w:hint="eastAsia"/>
          <w:sz w:val="32"/>
          <w:szCs w:val="32"/>
          <w:shd w:val="clear" w:color="090000" w:fill="FFFFFF"/>
        </w:rPr>
        <w:t>采购清单</w:t>
      </w:r>
    </w:p>
    <w:tbl>
      <w:tblPr>
        <w:tblW w:w="8671" w:type="dxa"/>
        <w:tblInd w:w="96" w:type="dxa"/>
        <w:tblLook w:val="04A0" w:firstRow="1" w:lastRow="0" w:firstColumn="1" w:lastColumn="0" w:noHBand="0" w:noVBand="1"/>
      </w:tblPr>
      <w:tblGrid>
        <w:gridCol w:w="806"/>
        <w:gridCol w:w="1071"/>
        <w:gridCol w:w="1384"/>
        <w:gridCol w:w="2193"/>
        <w:gridCol w:w="1315"/>
        <w:gridCol w:w="1902"/>
      </w:tblGrid>
      <w:tr w:rsidR="002F6CF0" w14:paraId="5AB52E5A" w14:textId="77777777">
        <w:trPr>
          <w:trHeight w:val="499"/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72C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524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2B3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22B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采购标的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D70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781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最高限单价（元）</w:t>
            </w:r>
          </w:p>
        </w:tc>
      </w:tr>
      <w:tr w:rsidR="002F6CF0" w14:paraId="20BC27D9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7F4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E8C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写真喷绘条幅旗帜广告图文定制类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3B1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写真类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CB1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室内写真光膜/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亚膜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F4C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5A8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</w:tr>
      <w:tr w:rsidR="002F6CF0" w14:paraId="350EF421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ACE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7D0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8E9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3CB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户外写真光膜/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亚膜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9B6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FF2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2F6CF0" w14:paraId="66C681D1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62A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F9F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277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1EA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灯片硬片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A7E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F89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 w:rsidR="002F6CF0" w14:paraId="371175DF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1C1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D3F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46F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6A8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黑胶户外写真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71F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8F9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:rsidR="002F6CF0" w14:paraId="4949453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A03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673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9DC7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8D0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3M反光膜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BF4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7C6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2F6CF0" w14:paraId="3834CB5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E3B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F54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9AD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29B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3M反光膜标贴10*5CM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CF8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DDC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2F6CF0" w14:paraId="5ECF83C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B99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D73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464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414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黑胶斜纹膜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A22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8D3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</w:tr>
      <w:tr w:rsidR="002F6CF0" w14:paraId="3140742F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BBE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365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ED3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写真类+板材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107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室内写真+KT板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FEE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27B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2F6CF0" w14:paraId="72DAA24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B99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1F8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908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C92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户外写真+KT板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B9A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C23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:rsidR="002F6CF0" w14:paraId="1489F71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09E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00E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C8B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33F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户外写真+单色板30*20CM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B0C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F0D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2F6CF0" w14:paraId="2EB5B96E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773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F2C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204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C51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室内写真+5MM雪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9BD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FE4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2F6CF0" w14:paraId="2F4CC7A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8A1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7DB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D96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9B5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户外写真+5MM雪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6E2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17F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 w:rsidR="002F6CF0" w14:paraId="534D435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8A2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D5E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949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F02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室内写真+8MM雪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02B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BBD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2F6CF0" w14:paraId="6DB8EA6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E03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66D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A97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9F0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户外写真+8MM雪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C34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075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 w:rsidR="002F6CF0" w14:paraId="647A520F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AEE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9D9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D60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E11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室内写真+10MM雪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1D3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069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 w:rsidR="002F6CF0" w14:paraId="27A36188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DCC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640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985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620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户外写真+10MM雪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A78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CCA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:rsidR="002F6CF0" w14:paraId="235D9571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F7C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5C0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B53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800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3M反光膜+5MM雪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76C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928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 w:rsidR="002F6CF0" w14:paraId="51337537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5AE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251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2BB2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196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3M反光膜+10MM雪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2EF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AB1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:rsidR="002F6CF0" w14:paraId="0FB2772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FCB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ABB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E8A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BCB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3M反光膜+3MM铝板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AA6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BB2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 w:rsidR="002F6CF0" w14:paraId="63E786DE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721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F85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7C2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喷绘软膜墙纸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80C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550喷绘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1CB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C81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:rsidR="002F6CF0" w14:paraId="002DBBA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5D4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E03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654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18F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黑胶喷绘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400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486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</w:tr>
      <w:tr w:rsidR="002F6CF0" w14:paraId="2855D65F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FE18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22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32A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B8F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8CA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软膜卡布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0DE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F24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 w:rsidR="002F6CF0" w14:paraId="5105D9C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CB7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B3C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9E2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F59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卡布8CM边框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1C7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每米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646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</w:tr>
      <w:tr w:rsidR="002F6CF0" w14:paraId="6A94A61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627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334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240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650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墙纸UV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84A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82B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</w:tr>
      <w:tr w:rsidR="002F6CF0" w14:paraId="7FB0415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227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C9B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C29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A94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玻璃膜UV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E20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B97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:rsidR="002F6CF0" w14:paraId="4FB7DA2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9DF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639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C09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磁性板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70D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户外写真喷绘加磁性板+白板框+安装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07F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78A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2F6CF0" w14:paraId="7880B86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0C0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FD8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AF4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户外灯片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02B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包安装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60C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81C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</w:tr>
      <w:tr w:rsidR="002F6CF0" w14:paraId="5827AEF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883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E85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F18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户内灯片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430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包安装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DEA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8BA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 w:rsidR="002F6CF0" w14:paraId="1C0D8249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19B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5F1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AE1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高精相纸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2AB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户外写真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10E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E4B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2F6CF0" w14:paraId="79628C08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D67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4FC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154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高精PP纸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E77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户外写真喷绘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82B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0FD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:rsidR="002F6CF0" w14:paraId="18F75653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B30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2F4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E1A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户外单孔透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7A6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户外写真喷绘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EFD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824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 w:rsidR="002F6CF0" w14:paraId="0190CE0B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FE4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7F3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166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铝塑板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5B1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4mm厚，喷漆、丝印，颜色按需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B3F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ACC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</w:tr>
      <w:tr w:rsidR="002F6CF0" w14:paraId="15370228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7DD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B4D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67F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横幅旗帜锦旗布料丝印袖章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113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70CM宽横幅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BC6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每米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71C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2F6CF0" w14:paraId="0CF0780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A79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EBD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05F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802F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90CM宽横幅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3B8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每米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381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2F6CF0" w14:paraId="00F0083E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BE0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478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E03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807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锦旗 60CM*90CM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A013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422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 w:rsidR="002F6CF0" w14:paraId="485FDBA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A57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446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310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863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锦旗 80CM*120CM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861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849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</w:tr>
      <w:tr w:rsidR="002F6CF0" w14:paraId="6558B7C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566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ED9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980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108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衣物丝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印院标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10*4CM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3FC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716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:rsidR="002F6CF0" w14:paraId="1CA02F7F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6B99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D4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00A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B81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袖章印制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50B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70E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2F6CF0" w14:paraId="6A7BCDE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1A7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BEE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576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05CB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旗帜布定制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F20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3A6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:rsidR="002F6CF0" w14:paraId="51FFCCA9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D54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37C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017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878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绶带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4FC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每米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06B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2F6CF0" w14:paraId="5D70E1D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886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7A5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933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251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揭牌红花球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F52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每个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B3D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2F6CF0" w14:paraId="024BDC3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E83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653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板亚克力UV类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2D3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亚克力类（质保3年）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3DB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5MM申春亚克力雕刻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2E8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7FD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</w:tr>
      <w:tr w:rsidR="002F6CF0" w14:paraId="22BE4A47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EA9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404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2D1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FE6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8MM申春亚克力雕刻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480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FD0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</w:tr>
      <w:tr w:rsidR="002F6CF0" w14:paraId="1CA22648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72D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21D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D5F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60C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8+3MM亚克力字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B44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3C7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</w:tr>
      <w:tr w:rsidR="002F6CF0" w14:paraId="4197C69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1E0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DC6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886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DE1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5MM申春亚克力盒子工艺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C64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  展开面积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775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2F6CF0" w14:paraId="6207081E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9AE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46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357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BB8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板UV类（质保3年）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A98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板UV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608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B4E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</w:tr>
      <w:tr w:rsidR="002F6CF0" w14:paraId="1A158191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1ED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8BB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A80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A07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板UV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D06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DCE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2F6CF0" w14:paraId="13FA4353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B58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DD0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67E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亚克力UV（质保3年）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35E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5MM申春亚克力加白UV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58D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F48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2F6CF0" w14:paraId="30722AF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81C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B83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E71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4FA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8MM申春亚克力加白UV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4FB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874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</w:tr>
      <w:tr w:rsidR="002F6CF0" w14:paraId="33D5E70B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D06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7D3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144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板+亚克力UV（质保3年）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A61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5mm透明亚克力+10mm雪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板UV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DFC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E03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2F6CF0" w14:paraId="20EFE73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0BF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DAD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5B2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218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5mm透明亚克力+20mm雪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板UV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447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BBF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</w:tr>
      <w:tr w:rsidR="002F6CF0" w14:paraId="0066B572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8C0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669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CCB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4E6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8mm透明亚克力+15mm雪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板UV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671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39A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</w:tr>
      <w:tr w:rsidR="002F6CF0" w14:paraId="6AF08419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9DC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BB0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D0F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A80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8mm透明亚克力+20mm雪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板UV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C9E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FCB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</w:tr>
      <w:tr w:rsidR="002F6CF0" w14:paraId="3A84AA4B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5524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E6C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电脑数码图文快印类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815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黑白彩色打印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63F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黑白打印A4 80G 双胶纸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097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2CA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F6CF0" w14:paraId="5988C1A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01E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EF9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9E6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790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黑白打印A3 80G 双胶纸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E98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885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F6CF0" w14:paraId="1E076E5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75C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52F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EA1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E51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黑白打印A4 不干胶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694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C22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2F6CF0" w14:paraId="586B385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781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002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C8C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4C4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黑白打印A3 不干胶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365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9C1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2F6CF0" w14:paraId="398EE2E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83F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457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808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AB2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彩色打印A4 不干胶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517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F9E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2F6CF0" w14:paraId="1C035AB8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7EA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C9C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7C2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8FC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彩色打印A3 不干胶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211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AAE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2F6CF0" w14:paraId="592205E2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ECE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50B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723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01C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彩色打印A4 157G铜版纸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34D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343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2F6CF0" w14:paraId="31A445C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EEE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0D8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9F6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7D2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彩色打印A3 157G铜板纸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500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691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2F6CF0" w14:paraId="40A83599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4CE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C24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E8C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F8B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彩色打印A4 300G铜版纸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FD5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E82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2F6CF0" w14:paraId="3A1507AF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954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618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4AA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E3F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彩色打印A3 300G铜版纸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798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F22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2F6CF0" w14:paraId="57C787FF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C54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4A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6DF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装订类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DCB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骑马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订加工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02C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每份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B36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2F6CF0" w14:paraId="7BC566C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225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1C5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4C9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0E4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精装加工+封面封底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73E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每份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52F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2F6CF0" w14:paraId="3541D26E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D70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538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C09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28D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胶装加工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663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每份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4F8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2F6CF0" w14:paraId="309A03C7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243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67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949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96F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卡证卡套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1D0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透明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卡套卡证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80*125MM+15MM绳子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20E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781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2F6CF0" w14:paraId="36B12AC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F68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661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66D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45E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硅胶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卡套卡证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70*110MM+15MM绳子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A71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C6B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2F6CF0" w14:paraId="4C1688B7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7A9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788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7FC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EE3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卡套卡证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87D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A66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2F6CF0" w14:paraId="2E051E3F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E74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252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13E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4EE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A4强磁台签+内容彩打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24F4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253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:rsidR="002F6CF0" w14:paraId="7B0E85B3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153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FE3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3DC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BF4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A5强磁台签+内容彩打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9B5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A88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 w:rsidR="002F6CF0" w14:paraId="5E29090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5BE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C64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6D3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图文雕刻类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718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不干胶割字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787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每公分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88B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0.8</w:t>
            </w:r>
          </w:p>
        </w:tc>
      </w:tr>
      <w:tr w:rsidR="002F6CF0" w14:paraId="4025B0D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BA0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B36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F84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AA9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彩色不干胶异形雕刻加工费A4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96B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557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2F6CF0" w14:paraId="67BB7673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901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110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工业印刷品类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D97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传单折页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9B0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A4 157G铜版纸3折页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46F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705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2F6CF0" w14:paraId="607448AB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927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462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C62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0FC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FE6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F69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</w:tr>
      <w:tr w:rsidR="002F6CF0" w14:paraId="22A04B08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357B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9D4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8A7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F0B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A82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39C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850</w:t>
            </w:r>
          </w:p>
        </w:tc>
      </w:tr>
      <w:tr w:rsidR="002F6CF0" w14:paraId="7025514E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5A5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ABA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CA7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3FE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A4 200G铜版纸3折页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6BF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B89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</w:tr>
      <w:tr w:rsidR="002F6CF0" w14:paraId="203458C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3E2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370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D3E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B2A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0AB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0D2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</w:tr>
      <w:tr w:rsidR="002F6CF0" w14:paraId="5876D8F3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CE2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56C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D19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741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290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6F3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890</w:t>
            </w:r>
          </w:p>
        </w:tc>
      </w:tr>
      <w:tr w:rsidR="002F6CF0" w14:paraId="79D59B04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E6E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6B4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234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E48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A4 200G 双面彩印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564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7DF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2F6CF0" w14:paraId="519FE0A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016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064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5CA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ABD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BA5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473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</w:tr>
      <w:tr w:rsidR="002F6CF0" w14:paraId="4477BD11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9CE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1C4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6C0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774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98E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5000张/份 每份单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F04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950</w:t>
            </w:r>
          </w:p>
        </w:tc>
      </w:tr>
      <w:tr w:rsidR="002F6CF0" w14:paraId="1FCCF1B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2BC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B58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C8E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216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A3 250G 双面彩印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E64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DCA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</w:tr>
      <w:tr w:rsidR="002F6CF0" w14:paraId="1397D84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7D9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E3E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A35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6CF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F08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09D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850</w:t>
            </w:r>
          </w:p>
        </w:tc>
      </w:tr>
      <w:tr w:rsidR="002F6CF0" w14:paraId="310220B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FA8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E01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EB1E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DF6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54B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EBBC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1950</w:t>
            </w:r>
          </w:p>
        </w:tc>
      </w:tr>
      <w:tr w:rsidR="002F6CF0" w14:paraId="7811AAB2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E3A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D8E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470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院刊、书册印、常规信封印制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D03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sz w:val="24"/>
                <w:szCs w:val="24"/>
                <w:lang w:bidi="ar"/>
              </w:rPr>
              <w:t>院报</w:t>
            </w:r>
            <w:r>
              <w:rPr>
                <w:rStyle w:val="font41"/>
                <w:rFonts w:ascii="宋体" w:eastAsia="宋体" w:hAnsi="宋体" w:cs="宋体" w:hint="eastAsia"/>
                <w:sz w:val="24"/>
                <w:szCs w:val="24"/>
                <w:lang w:bidi="ar"/>
              </w:rPr>
              <w:t>(157g)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07C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300张/份 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FC0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</w:tr>
      <w:tr w:rsidR="002F6CF0" w14:paraId="20CF733B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191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56F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212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3C7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sz w:val="24"/>
                <w:szCs w:val="24"/>
                <w:lang w:bidi="ar"/>
              </w:rPr>
              <w:t>院报</w:t>
            </w:r>
            <w:r>
              <w:rPr>
                <w:rStyle w:val="font41"/>
                <w:rFonts w:ascii="宋体" w:eastAsia="宋体" w:hAnsi="宋体" w:cs="宋体" w:hint="eastAsia"/>
                <w:sz w:val="24"/>
                <w:szCs w:val="24"/>
                <w:lang w:bidi="ar"/>
              </w:rPr>
              <w:t>(200g)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29B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300张/份 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034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850</w:t>
            </w:r>
          </w:p>
        </w:tc>
      </w:tr>
      <w:tr w:rsidR="002F6CF0" w14:paraId="68BBB451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7C5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8C9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82B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D39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A4 彩印 300G铜版纸+157G内页 100P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881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500本/份 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E22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15000</w:t>
            </w:r>
          </w:p>
        </w:tc>
      </w:tr>
      <w:tr w:rsidR="002F6CF0" w14:paraId="5AB4309E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D08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B47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780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C15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皮质笔记本烫印+100P双胶纸内页 100P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FF7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200本/份 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9A0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8000</w:t>
            </w:r>
          </w:p>
        </w:tc>
      </w:tr>
      <w:tr w:rsidR="002F6CF0" w14:paraId="5021DA1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FCD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08D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5E4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F35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5号信封印制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752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500张/份 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8EE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</w:tr>
      <w:tr w:rsidR="002F6CF0" w14:paraId="72578EB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B56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28E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469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B99B6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(80g牛皮纸）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371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FDD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950</w:t>
            </w:r>
          </w:p>
        </w:tc>
      </w:tr>
      <w:tr w:rsidR="002F6CF0" w14:paraId="5A4D56C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E2F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C63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35C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C3C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3D3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3000张/份每份单价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682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2650</w:t>
            </w:r>
          </w:p>
        </w:tc>
      </w:tr>
      <w:tr w:rsidR="002F6CF0" w14:paraId="7DCEBD9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BBA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528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20F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名片卡证</w:t>
            </w:r>
            <w:proofErr w:type="gramEnd"/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87F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300G白卡烫金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11E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200张/份 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FCF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2F6CF0" w14:paraId="66D48ED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DAA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BC2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94A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184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648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0B8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2F6CF0" w14:paraId="6817C6D3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423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8E9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86D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7FC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7F5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046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2F6CF0" w14:paraId="6C3B04C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3F9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8A1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9BD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C8D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300G铜版纸彩印覆膜（9*5.4cm）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8B6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200张/份 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751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 w:rsidR="002F6CF0" w14:paraId="006CBFD8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008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EAC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A7A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99B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B8E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500张/份 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082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2F6CF0" w14:paraId="69F2603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1E1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E7D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FB4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354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456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B17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</w:tr>
      <w:tr w:rsidR="002F6CF0" w14:paraId="566A6DF1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D7B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99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516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94D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C27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PVC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卡证双面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印刷8.5CM*5.4CM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E35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500张/份 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173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980</w:t>
            </w:r>
          </w:p>
        </w:tc>
      </w:tr>
      <w:tr w:rsidR="002F6CF0" w14:paraId="622C92B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1A3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869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233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682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87A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705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1980</w:t>
            </w:r>
          </w:p>
        </w:tc>
      </w:tr>
      <w:tr w:rsidR="002F6CF0" w14:paraId="63081ABE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E71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7B3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EC7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CFE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4ED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3000张/份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4CD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2950</w:t>
            </w:r>
          </w:p>
        </w:tc>
      </w:tr>
      <w:tr w:rsidR="002F6CF0" w14:paraId="31734CEE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4D3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703A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6C2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纸袋、帆布定制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B55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300G铜版纸 纸袋 40*30*8CM纸袋250G白卡垫板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3B6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500个/份 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1AB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</w:tr>
      <w:tr w:rsidR="002F6CF0" w14:paraId="168643E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706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FC7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E45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C63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帆布袋 16安厚度  35*40*10CM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A9D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500个/份 每份单价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908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2500</w:t>
            </w:r>
          </w:p>
        </w:tc>
      </w:tr>
      <w:tr w:rsidR="002F6CF0" w14:paraId="3216F27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BA8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DDF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展示用品类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FB9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展架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470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门架180*80CM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B1B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091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2F6CF0" w14:paraId="3FD54D5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09B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F11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0E3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074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X展架180*80CM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16B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56B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2F6CF0" w14:paraId="7549063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A91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F09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FFA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CC9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丽屏展架180*80CM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98E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E70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2F6CF0" w14:paraId="4B6F8E82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A8D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068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FD2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B74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易拉宝200*80CM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8EF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14B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2F6CF0" w14:paraId="00BE5459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C8C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748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3F2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D06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X展架160*60CM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E39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163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:rsidR="002F6CF0" w14:paraId="2B9F606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08F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CB8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A8D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76A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L型钛金展架 画面60*90CM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5D6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7C4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</w:tr>
      <w:tr w:rsidR="002F6CF0" w14:paraId="0697FDB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E09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C38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E27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60B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开启式铝合金边框3.5CM边框 60*90CM人字形双面落地支架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3AE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B14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2F6CF0" w14:paraId="307C82C7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649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4EC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454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活动展品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874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舞台+红地毯 租赁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961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每平方每天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BAF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:rsidR="002F6CF0" w14:paraId="7439E14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602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F38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64F0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480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强力巨彩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LED  租赁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4F2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每平方每天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CEC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</w:tr>
      <w:tr w:rsidR="002F6CF0" w14:paraId="047E159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F89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EAD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6FD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921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音响 租赁（2大2小）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E94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每套每天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FDE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1800</w:t>
            </w:r>
          </w:p>
        </w:tc>
      </w:tr>
      <w:tr w:rsidR="002F6CF0" w14:paraId="66C6716F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1C5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84B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E9B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C0F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1.2*0.6M简易折叠桌子租赁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5A2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每张每天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2ED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 w:rsidR="002F6CF0" w14:paraId="35D5AC94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4E5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449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779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6C4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桁架背景+黑胶喷绘布画面租赁（按次，不计时间只计平方）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B6E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3A9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:rsidR="002F6CF0" w14:paraId="75345A7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5D7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8CA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648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51C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帐篷租赁3*3M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B27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每套每天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1D9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2F6CF0" w14:paraId="09F18311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1B6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117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C7A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97E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094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注水道旗7米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含画面租赁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BBD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每套每天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D42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2F6CF0" w14:paraId="1956833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904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3EC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2F4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D95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铁马租赁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106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每个每天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EFC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</w:tr>
      <w:tr w:rsidR="002F6CF0" w14:paraId="6EC8F37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AF5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8B1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EE2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89D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观众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租赁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846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每把每天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C09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2F6CF0" w14:paraId="2B80F78B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6EC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CD4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字牌金属烤漆类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FC8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户外发光字（质保3年）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C30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304不锈钢+申春亚克力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93E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7F8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</w:tr>
      <w:tr w:rsidR="002F6CF0" w14:paraId="74E25DD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0A2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28C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F1B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DD9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≥10米高空安装费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517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C9B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</w:tr>
      <w:tr w:rsidR="002F6CF0" w14:paraId="729ED3DB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EA6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1CF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F99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84A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4*4CM热镀锌角钢字牌背面配套支架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49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CCF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</w:tr>
      <w:tr w:rsidR="002F6CF0" w14:paraId="2A5F8EE2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BFA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864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0B0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室内发光精品迷你字（质保3年）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430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亚克力迷你字  25MM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DA6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每公分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DE4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2F6CF0" w14:paraId="70CCBA5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D57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95A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CD8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2F1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不锈钢背发光+亚克力迷你字  30MM金属+15MM亚克力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C4D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每公分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01A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</w:tr>
      <w:tr w:rsidR="002F6CF0" w14:paraId="228F68F9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2AD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361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3D2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金属不发光字（质保3年）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70F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304不锈钢字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27C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D9A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</w:tr>
      <w:tr w:rsidR="002F6CF0" w14:paraId="45BF0D84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565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FA6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2EF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E6F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钛金字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42B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DF3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</w:tr>
      <w:tr w:rsidR="002F6CF0" w14:paraId="48797C0F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F8E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1B7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1A2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金属发光字（质保3年）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B14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不锈钢烤漆冲孔字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E0D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7F3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</w:tr>
      <w:tr w:rsidR="002F6CF0" w14:paraId="417EE702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AA5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CC6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0A4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B76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不锈钢包边字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069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F36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</w:tr>
      <w:tr w:rsidR="002F6CF0" w14:paraId="7FC4C533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00C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235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44F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牌匾灯箱类（质保3年）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B9F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30*40CM 沙金木托奖牌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12E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726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:rsidR="002F6CF0" w14:paraId="0D730F34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5EC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17D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C72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32F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1.0MM 304不锈钢镂空+申春亚克力衬板灯箱厚度8CM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2C7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7D8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</w:tr>
      <w:tr w:rsidR="002F6CF0" w14:paraId="1EE02FE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A3F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C82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34E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201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钛金、不锈钢牌40*60CM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7C6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5EF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</w:tr>
      <w:tr w:rsidR="002F6CF0" w14:paraId="5EABEF08" w14:textId="77777777">
        <w:trPr>
          <w:trHeight w:val="60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0EB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42F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EB3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原导向牌内容更改维护3.5米*0.8米*0.2米厚度（质保3年）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D3A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防腐烤漆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C08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697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2F6CF0" w14:paraId="0CD75A13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C60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539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367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6C3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内容丝印 50*100CM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B94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F55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</w:tr>
      <w:tr w:rsidR="002F6CF0" w14:paraId="0356121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78E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BBC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4AF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不锈钢烤漆丝印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A15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雕刻成型、烤漆、丝印、安装≤0.2㎡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030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4BD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</w:tr>
      <w:tr w:rsidR="002F6CF0" w14:paraId="7982A32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970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903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2F7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D7C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雕刻成型、烤漆、丝印、安装0.2㎡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以上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D20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394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</w:tr>
      <w:tr w:rsidR="002F6CF0" w14:paraId="66A9F424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ED6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EB4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A9B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铝合金烤漆丝印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301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雕刻成型、烤漆、丝印、安装≤0.2㎡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293D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937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</w:tr>
      <w:tr w:rsidR="002F6CF0" w14:paraId="3526161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465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74A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2C8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30F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雕刻成型、烤漆、丝印、安装0.2㎡以上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4C5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64A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</w:tr>
      <w:tr w:rsidR="002F6CF0" w14:paraId="6E425BB4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70D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148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8B4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PVC烤漆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07F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雕刻成型、烤漆、画面UV、安装≤0.2㎡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56A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70B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</w:tr>
      <w:tr w:rsidR="002F6CF0" w14:paraId="7A7F384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67E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217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F58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5A8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雕刻成型、烤漆、画面UV、安装0.2㎡以上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5A0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551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</w:tr>
      <w:tr w:rsidR="002F6CF0" w14:paraId="33D142B3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B35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CF3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交通标识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2D4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地标线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5FB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热熔车位线15CM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59C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每米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580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2F6CF0" w14:paraId="01FE1B61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5A3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7B4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7F3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2B7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户外地面镂空图案印制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171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661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</w:tr>
      <w:tr w:rsidR="002F6CF0" w14:paraId="4315ADB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811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B5E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223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橡胶塑料制品（质保3年）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394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减速带 1米*0.38米*0.07米高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865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每米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474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</w:tr>
      <w:tr w:rsidR="002F6CF0" w14:paraId="615E861B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2C7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DC0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27C4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0A4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反光路锥</w:t>
            </w:r>
            <w:proofErr w:type="gram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571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每个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15D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2F6CF0" w14:paraId="543F1959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FE0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E5A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DA5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842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75CM  PU材料反光警示柱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22D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每个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BB3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</w:tr>
      <w:tr w:rsidR="002F6CF0" w14:paraId="766909F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176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200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B76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铝板警示牌（质保3年）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202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3M反光膜+3MM铝板80CM直径+抱箍+75MM圆管水泥埋地0.8米高度3.5米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648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7CB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1100</w:t>
            </w:r>
          </w:p>
        </w:tc>
      </w:tr>
      <w:tr w:rsidR="002F6CF0" w14:paraId="3537FC77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8BB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91C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EF0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5A9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3M反光膜+3M铝板60*90CM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B32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095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</w:tr>
      <w:tr w:rsidR="002F6CF0" w14:paraId="3CEDEF08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CED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2BD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设计和文化创作类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A22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LOGO字体设计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C30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科室自主LOGO字体原创设计（套）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B97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135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2F6CF0" w14:paraId="23AAF46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270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62D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992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单折页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32A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传单设计（正反面）一套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A6D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367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2F6CF0" w14:paraId="624624D4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A41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FDA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C68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院刊画册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6D9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书页设计A4每页（A3算2个A4页）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14A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DAC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2F6CF0" w14:paraId="2776C559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796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699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C7B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展示展板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7ED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海报设计60*90cm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4F9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8CF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:rsidR="002F6CF0" w14:paraId="520690C1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26B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9C2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B99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主题活动策划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A24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活动策划、设计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3E5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671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 w:rsidR="002F6CF0" w14:paraId="04CF77C7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D36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EB0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37E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空间设计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F30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室内装修设计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291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710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:rsidR="002F6CF0" w14:paraId="5D99B0E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1F4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153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57A9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F4E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文化墙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452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每个墙面5米*3米/套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4EB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每面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BFA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:rsidR="002F6CF0" w14:paraId="612E9AD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370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EE2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E06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零星石灰墙面修补小于10平方（质保3年）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18E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B6E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14F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:rsidR="002F6CF0" w14:paraId="0E0AF8E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C35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A83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183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工程围挡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含喷绘画面设计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安装（质保3年）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B30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2.5米高+550喷绘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FC2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D30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</w:tr>
      <w:tr w:rsidR="002F6CF0" w14:paraId="4418F70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0BD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B90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E15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电工线材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AC8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2.5CMPVC线管+3芯2.5平方电源线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4F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每米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EBE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:rsidR="002F6CF0" w14:paraId="2B3E2FF5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8E2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9E7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维保应急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协助服务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A38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维保应急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协助服务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CC9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应急协助、清理胶水、搬运货物、布置场地等工时费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D89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每工时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0B6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2F6CF0" w14:paraId="57976802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2A3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8CD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6A6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推、拉门标识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225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6cm*7.5cm  亚克力，带背胶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98B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A4F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2F6CF0" w14:paraId="502FF0D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769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5D1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378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节约用电标识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6A4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8cm*3cm  0.1cm厚度PVC胶片，带背胶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CEF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0C6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2F6CF0" w14:paraId="299FA42D" w14:textId="77777777">
        <w:trPr>
          <w:trHeight w:val="52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A77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299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3FB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横版胸卡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2AD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双层亚克力+塑料安全别针,成品厚约3mm。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含照片抠图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8.2*3.2cm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8FF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968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2F6CF0" w14:paraId="4470EF4B" w14:textId="77777777">
        <w:trPr>
          <w:trHeight w:val="499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4C82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623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EC9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（别针）</w:t>
            </w: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D60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4E4E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CE2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2F6CF0" w14:paraId="3B1422C0" w14:textId="77777777">
        <w:trPr>
          <w:trHeight w:val="66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B32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0AF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6D3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竖版胸卡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EB9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胸卡PVC材质,厚1mm;胸卡套为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透明软袋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+印字尼龙挂绳。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含照片抠图胸卡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成品7*10cm，胸卡套8.2*12.8cm，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挂绳宽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1.5cm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075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5FB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2F6CF0" w14:paraId="54850BC3" w14:textId="77777777">
        <w:trPr>
          <w:trHeight w:val="499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9D2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914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F60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(挂绳）</w:t>
            </w: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564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BC73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0AB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2F6CF0" w14:paraId="5D1471B6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A86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93F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355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横版胸卡（别针）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DB9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双层亚克力+塑料安全别针,成品厚约3mm。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含照片抠图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8.2*3.2cm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6D4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A31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2F6CF0" w14:paraId="6FDBDC2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2B7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FB7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A22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荣誉证书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B7C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8K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85C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111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2F6CF0" w14:paraId="0DEFD04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530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DAEB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06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皮面绒布荣誉证书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8DE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12K(15.5*22.5CM)红绒布材质/绒面.烫金工艺/独立包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8C9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本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55A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2F6CF0" w14:paraId="1ECE34A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006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E8F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FAA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输液号码牌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0AB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U型，亚克力材质，电脑刻字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4E5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EE0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2F6CF0" w14:paraId="713A1D0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1CA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78D1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B46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铝合金床头卡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66C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铝合金烤漆21.5*18cm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712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C1C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2F6CF0" w14:paraId="5202701F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3B4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93C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B80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胸卡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E25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PVC材质+双面彩打+铝合金横、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竖款金属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卡套银色+配易拉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扣滴胶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笑脸贴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4E4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3E0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:rsidR="002F6CF0" w14:paraId="11AF040B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9C6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558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6A5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新生儿胸卡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204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Style w:val="font21"/>
                <w:sz w:val="24"/>
                <w:szCs w:val="24"/>
                <w:lang w:bidi="ar"/>
              </w:rPr>
              <w:t>300g铜版纸，双面彩印，心形，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6.2*5.5cm</w:t>
            </w:r>
            <w:r>
              <w:rPr>
                <w:rStyle w:val="font21"/>
                <w:color w:val="auto"/>
                <w:sz w:val="24"/>
                <w:szCs w:val="24"/>
                <w:lang w:bidi="ar"/>
              </w:rPr>
              <w:t>，</w:t>
            </w:r>
            <w:r>
              <w:rPr>
                <w:rStyle w:val="font21"/>
                <w:sz w:val="24"/>
                <w:szCs w:val="24"/>
                <w:lang w:bidi="ar"/>
              </w:rPr>
              <w:t>打孔，弹力挂绳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A14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B18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0.7</w:t>
            </w:r>
          </w:p>
        </w:tc>
      </w:tr>
      <w:tr w:rsidR="002F6CF0" w14:paraId="34DCC69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822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CE1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3B5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新生儿贺卡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E80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珠光纸，25*17.6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6C1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00F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2F6CF0" w14:paraId="79D7C22A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E8F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140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49A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贺卡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1F6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珠光纸20cm*14cm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956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22B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1.8</w:t>
            </w:r>
          </w:p>
        </w:tc>
      </w:tr>
      <w:tr w:rsidR="002F6CF0" w14:paraId="357178E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DC3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B5A7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ED8A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定制桌布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8660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金丝绒枣红布三面围120cm*40cm*70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AFF9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961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</w:tr>
      <w:tr w:rsidR="002F6CF0" w14:paraId="6CF5DDD3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91A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2D0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B94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聘书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70C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34cm*24cm，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含内页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打印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D2B3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72A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2F6CF0" w14:paraId="37879B0D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F45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B248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65B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字画裱框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B35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实木8CM边框+5MM透明亚克力面板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048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每平方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95F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</w:tr>
      <w:tr w:rsidR="002F6CF0" w14:paraId="3EB9FFDC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329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BD7F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22F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吊牌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96D2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PVC材质+双面彩打+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挂绳蓝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+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铝合金竖款金属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卡套银色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312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3BE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2F6CF0" w14:paraId="067E2794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6CB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8ED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拆装制度牌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1CF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拆卸或安装制度牌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C977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≤0.3㎡（保护性拆除）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953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0A1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2F6CF0" w14:paraId="1522B6F2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BF9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C32D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D28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拆卸或安装制度牌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2B3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0.3-1㎡（保护性拆除）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372E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064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:rsidR="002F6CF0" w14:paraId="11734B0B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0C4C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2D06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2E24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拆卸或安装制度牌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1E96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1㎡以上-5㎡以内（保护性拆除）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3FF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BC9F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 w:rsidR="002F6CF0" w14:paraId="37594B87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32B8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1D4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制度牌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FDFA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3A8B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开启式铝合金边框3.5CM边框，5MM雪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板，50cm*75cm 含写真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B2F09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9CF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</w:tr>
      <w:tr w:rsidR="002F6CF0" w14:paraId="23BC1710" w14:textId="77777777">
        <w:trPr>
          <w:trHeight w:val="49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FF9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7A6C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AA55" w14:textId="77777777" w:rsidR="002F6CF0" w:rsidRDefault="002F6CF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1915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开启式铝合金边框3.5CM边框，5MM雪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板，60cm*80cm 含写真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858D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块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8D31" w14:textId="77777777" w:rsidR="002F6CF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</w:tr>
    </w:tbl>
    <w:p w14:paraId="495A266E" w14:textId="2999BE27" w:rsidR="002F6CF0" w:rsidRDefault="002F6CF0">
      <w:pPr>
        <w:pStyle w:val="a7"/>
        <w:widowControl/>
        <w:spacing w:beforeAutospacing="0" w:afterAutospacing="0" w:line="480" w:lineRule="atLeast"/>
        <w:jc w:val="right"/>
        <w:rPr>
          <w:rFonts w:ascii="宋体" w:hAnsi="宋体" w:cs="宋体" w:hint="eastAsia"/>
          <w:sz w:val="28"/>
          <w:szCs w:val="28"/>
        </w:rPr>
      </w:pPr>
    </w:p>
    <w:sectPr w:rsidR="002F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ZiOTZjZDQyNjFiNDkwYzdlNjliYjA4MWEyYTZiMzUifQ=="/>
  </w:docVars>
  <w:rsids>
    <w:rsidRoot w:val="22E418CB"/>
    <w:rsid w:val="00283B11"/>
    <w:rsid w:val="002D5B88"/>
    <w:rsid w:val="002F6CF0"/>
    <w:rsid w:val="00311CA1"/>
    <w:rsid w:val="003224A4"/>
    <w:rsid w:val="0042146C"/>
    <w:rsid w:val="004D66F4"/>
    <w:rsid w:val="005A01DB"/>
    <w:rsid w:val="00812018"/>
    <w:rsid w:val="009D5CF0"/>
    <w:rsid w:val="00CD7BFD"/>
    <w:rsid w:val="00E87170"/>
    <w:rsid w:val="00ED429E"/>
    <w:rsid w:val="00EE58F3"/>
    <w:rsid w:val="02AE2970"/>
    <w:rsid w:val="08215785"/>
    <w:rsid w:val="0EA1184D"/>
    <w:rsid w:val="0FB7382B"/>
    <w:rsid w:val="175C2940"/>
    <w:rsid w:val="182C6276"/>
    <w:rsid w:val="22E418CB"/>
    <w:rsid w:val="28CC6BFB"/>
    <w:rsid w:val="2A05172C"/>
    <w:rsid w:val="2DD12ABA"/>
    <w:rsid w:val="31857392"/>
    <w:rsid w:val="373C4936"/>
    <w:rsid w:val="493267ED"/>
    <w:rsid w:val="4A34769A"/>
    <w:rsid w:val="51C80722"/>
    <w:rsid w:val="7AE600CF"/>
    <w:rsid w:val="7CE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45D6C"/>
  <w15:docId w15:val="{0AA7F0B3-4257-4F18-A1A9-7A355388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TimesNewRoman502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1"/>
    <w:qFormat/>
    <w:pPr>
      <w:ind w:left="260"/>
      <w:outlineLvl w:val="1"/>
    </w:pPr>
    <w:rPr>
      <w:rFonts w:ascii="仿宋" w:eastAsia="仿宋" w:hAnsi="仿宋" w:cs="仿宋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5020">
    <w:name w:val="样式 标题 2 + Times New Roman 四号 非加粗 段前: 5 磅 段后: 0 磅 行距: 固定值 20..."/>
    <w:basedOn w:val="2"/>
    <w:autoRedefine/>
    <w:uiPriority w:val="99"/>
    <w:qFormat/>
    <w:pPr>
      <w:spacing w:before="100" w:line="400" w:lineRule="exact"/>
    </w:pPr>
    <w:rPr>
      <w:rFonts w:ascii="Times New Roman" w:hAnsi="Times New Roman" w:cs="宋体"/>
      <w:b w:val="0"/>
      <w:kern w:val="0"/>
      <w:sz w:val="28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uiPriority w:val="22"/>
    <w:qFormat/>
    <w:rPr>
      <w:b/>
    </w:rPr>
  </w:style>
  <w:style w:type="paragraph" w:customStyle="1" w:styleId="null3">
    <w:name w:val="null3"/>
    <w:autoRedefine/>
    <w:qFormat/>
    <w:rPr>
      <w:rFonts w:ascii="Calibri" w:hAnsi="Calibri" w:hint="eastAsia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Pr>
      <w:rFonts w:ascii="Calibri" w:hAnsi="Calibri" w:cs="Calibri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2470</Words>
  <Characters>3213</Characters>
  <Application>Microsoft Office Word</Application>
  <DocSecurity>0</DocSecurity>
  <Lines>803</Lines>
  <Paragraphs>710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WPS_1665364421</dc:creator>
  <cp:lastModifiedBy>Administrator</cp:lastModifiedBy>
  <cp:revision>15</cp:revision>
  <dcterms:created xsi:type="dcterms:W3CDTF">2024-03-14T02:40:00Z</dcterms:created>
  <dcterms:modified xsi:type="dcterms:W3CDTF">2025-04-18T02:17:00Z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7DD9D6CC66114C27856A95C64726E282_13</vt:lpwstr>
  </property>
  <property fmtid="{D5CDD505-2E9C-101B-9397-08002B2CF9AE}" pid="4" name="KSOTemplateDocerSaveRecord">
    <vt:lpwstr>eyJoZGlkIjoiNGJlMDNjZDJmZmVkNTRhNDJiNWU5OGM5NzlkMmJkOGIifQ==</vt:lpwstr>
  </property>
</Properties>
</file>